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4C96074B" w:rsidR="00B36497" w:rsidRPr="00B36497" w:rsidRDefault="00F96381" w:rsidP="00B36497">
            <w:pPr>
              <w:rPr>
                <w:lang w:val="en-US"/>
              </w:rPr>
            </w:pPr>
            <w:r>
              <w:rPr>
                <w:lang w:val="en-US"/>
              </w:rPr>
              <w:t>Community and Voluntary Setor</w:t>
            </w:r>
            <w:r w:rsidR="00E628F0">
              <w:rPr>
                <w:lang w:val="en-US"/>
              </w:rPr>
              <w:t xml:space="preserve"> Conversations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5B4195C8" w:rsidR="00B36497" w:rsidRDefault="00F96381" w:rsidP="00B3649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E628F0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="00A22E80">
              <w:rPr>
                <w:lang w:val="en-US"/>
              </w:rPr>
              <w:t>0</w:t>
            </w:r>
            <w:r w:rsidR="00E628F0">
              <w:rPr>
                <w:lang w:val="en-US"/>
              </w:rPr>
              <w:t>am</w:t>
            </w:r>
            <w:r w:rsidR="00A22E80">
              <w:rPr>
                <w:lang w:val="en-US"/>
              </w:rPr>
              <w:t xml:space="preserve"> – </w:t>
            </w:r>
            <w:r w:rsidR="00E628F0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="00E628F0">
              <w:rPr>
                <w:lang w:val="en-US"/>
              </w:rPr>
              <w:t>:</w:t>
            </w:r>
            <w:r w:rsidR="00A22E80">
              <w:rPr>
                <w:lang w:val="en-US"/>
              </w:rPr>
              <w:t>00pm</w:t>
            </w:r>
          </w:p>
        </w:tc>
      </w:tr>
    </w:tbl>
    <w:p w14:paraId="6D87BA3A" w14:textId="52258A53" w:rsidR="009C234D" w:rsidRDefault="00B36497" w:rsidP="00F96381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05386B65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72059E" w14:textId="77777777" w:rsidR="000168C4" w:rsidRDefault="000168C4" w:rsidP="00B36497">
      <w:pPr>
        <w:spacing w:after="0"/>
      </w:pPr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15C88DBA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5F63D50B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05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75A2B180" w:rsidR="009C234D" w:rsidRPr="00A22E80" w:rsidRDefault="00F96381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Overview of the programme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2E97E0D5" w:rsidR="00E628F0" w:rsidRPr="00B36497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24607C0" w14:textId="77777777" w:rsidR="00E628F0" w:rsidRDefault="00E628F0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E628F0">
              <w:rPr>
                <w:rFonts w:eastAsia="MS Gothic" w:cs="Arial"/>
                <w:b/>
                <w:color w:val="403E40" w:themeColor="text1"/>
                <w:kern w:val="32"/>
              </w:rPr>
              <w:t xml:space="preserve">Breakout discussion one: </w:t>
            </w:r>
          </w:p>
          <w:p w14:paraId="5AAC0A0E" w14:textId="77777777" w:rsidR="00F96381" w:rsidRPr="00F96381" w:rsidRDefault="00F96381" w:rsidP="00F96381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</w:rPr>
              <w:t xml:space="preserve">Your experiences supporting </w:t>
            </w:r>
            <w:proofErr w:type="gramStart"/>
            <w:r w:rsidRPr="00F96381">
              <w:rPr>
                <w:rFonts w:eastAsia="MS Gothic" w:cs="Arial"/>
                <w:bCs/>
                <w:color w:val="403E40" w:themeColor="text1"/>
                <w:kern w:val="32"/>
              </w:rPr>
              <w:t>people</w:t>
            </w:r>
            <w:proofErr w:type="gramEnd"/>
          </w:p>
          <w:p w14:paraId="150AB286" w14:textId="162F8DF1" w:rsidR="00F96381" w:rsidRPr="00F96381" w:rsidRDefault="00F96381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What support do you provide?</w:t>
            </w:r>
          </w:p>
          <w:p w14:paraId="566F86AF" w14:textId="77076024" w:rsidR="00F96381" w:rsidRPr="00F96381" w:rsidRDefault="00F96381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What range of needs do you support?</w:t>
            </w:r>
          </w:p>
          <w:p w14:paraId="773D0B7D" w14:textId="2EAE9819" w:rsidR="00F96381" w:rsidRPr="00F96381" w:rsidRDefault="00F96381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How do respond when people present with needs/issues outside of your expertise?</w:t>
            </w:r>
          </w:p>
          <w:p w14:paraId="51A48128" w14:textId="7D80703C" w:rsidR="00F96381" w:rsidRPr="00E628F0" w:rsidRDefault="00F96381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20C0E8D1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31688116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573C6D5" w14:textId="77777777" w:rsidR="009C234D" w:rsidRDefault="00E628F0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Breakout discussion two: feedback on the approach</w:t>
            </w:r>
          </w:p>
          <w:p w14:paraId="768DA3BF" w14:textId="77777777" w:rsidR="00F96381" w:rsidRPr="00F96381" w:rsidRDefault="00F96381" w:rsidP="00F96381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</w:rPr>
              <w:t>How do you work with statutory services?</w:t>
            </w:r>
          </w:p>
          <w:p w14:paraId="32CFCD13" w14:textId="11F6B4B2" w:rsidR="00F96381" w:rsidRPr="00F96381" w:rsidRDefault="00F96381" w:rsidP="00F9638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Which statutory areas do you work with?</w:t>
            </w:r>
          </w:p>
          <w:p w14:paraId="68FB20F3" w14:textId="7EE97F29" w:rsidR="00F96381" w:rsidRPr="00F96381" w:rsidRDefault="00F96381" w:rsidP="00F9638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How do you work with them? (signposting, referrals, treatment)</w:t>
            </w:r>
          </w:p>
          <w:p w14:paraId="052BFC52" w14:textId="141B84E3" w:rsidR="00F96381" w:rsidRPr="00F96381" w:rsidRDefault="00F96381" w:rsidP="00F9638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How do you communicate with the services you work with?</w:t>
            </w:r>
          </w:p>
          <w:p w14:paraId="037B9ACD" w14:textId="63B65407" w:rsidR="00F96381" w:rsidRPr="00F96381" w:rsidRDefault="00F96381" w:rsidP="00F9638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Where do you see areas for improvements and what services would you like to be linked with?</w:t>
            </w:r>
          </w:p>
          <w:p w14:paraId="37EE691D" w14:textId="77777777" w:rsidR="00F96381" w:rsidRPr="00F96381" w:rsidRDefault="00F96381" w:rsidP="00F96381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</w:rPr>
              <w:t xml:space="preserve">What does ‘good’ look </w:t>
            </w:r>
            <w:proofErr w:type="gramStart"/>
            <w:r w:rsidRPr="00F96381">
              <w:rPr>
                <w:rFonts w:eastAsia="MS Gothic" w:cs="Arial"/>
                <w:bCs/>
                <w:color w:val="403E40" w:themeColor="text1"/>
                <w:kern w:val="32"/>
              </w:rPr>
              <w:t>like</w:t>
            </w:r>
            <w:proofErr w:type="gramEnd"/>
          </w:p>
          <w:p w14:paraId="504351AE" w14:textId="0C1597B7" w:rsidR="00F96381" w:rsidRPr="00F96381" w:rsidRDefault="00F96381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 xml:space="preserve">Examples where links with statutory services have worked </w:t>
            </w:r>
            <w:proofErr w:type="gramStart"/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well</w:t>
            </w:r>
            <w:proofErr w:type="gramEnd"/>
          </w:p>
          <w:p w14:paraId="41A15960" w14:textId="5FDA274F" w:rsidR="00F96381" w:rsidRPr="00F96381" w:rsidRDefault="00F96381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Key elements that made this work (e.g. good communication around referral)</w:t>
            </w:r>
          </w:p>
          <w:p w14:paraId="0F7205C1" w14:textId="20D6D258" w:rsidR="00F96381" w:rsidRPr="00F96381" w:rsidRDefault="00F96381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F96381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Key elements that could apply to other areas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3B8400F5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4E0BF2FE" w:rsidR="009C234D" w:rsidRPr="00A22E80" w:rsidRDefault="00F9638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Feedback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6273CE81" w:rsidR="00E628F0" w:rsidRPr="00B36497" w:rsidRDefault="00E628F0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6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6A2DFBDC" w:rsidR="00E628F0" w:rsidRPr="00A22E80" w:rsidRDefault="00F9638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4ABA4442" w:rsidR="00B36497" w:rsidRPr="00946A5E" w:rsidRDefault="00B36497" w:rsidP="00946A5E">
      <w:pPr>
        <w:pStyle w:val="BodyText"/>
      </w:pP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144027"/>
    <w:multiLevelType w:val="hybridMultilevel"/>
    <w:tmpl w:val="D62A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3B3A"/>
    <w:multiLevelType w:val="hybridMultilevel"/>
    <w:tmpl w:val="CEE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473B"/>
    <w:multiLevelType w:val="hybridMultilevel"/>
    <w:tmpl w:val="BF7E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14835368">
    <w:abstractNumId w:val="12"/>
  </w:num>
  <w:num w:numId="13" w16cid:durableId="2047873314">
    <w:abstractNumId w:val="13"/>
  </w:num>
  <w:num w:numId="14" w16cid:durableId="1162233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1545C"/>
    <w:rsid w:val="003A1B28"/>
    <w:rsid w:val="00626C51"/>
    <w:rsid w:val="006F2227"/>
    <w:rsid w:val="00703423"/>
    <w:rsid w:val="007E4638"/>
    <w:rsid w:val="00912851"/>
    <w:rsid w:val="00946A5E"/>
    <w:rsid w:val="009927A2"/>
    <w:rsid w:val="009C234D"/>
    <w:rsid w:val="009C4C81"/>
    <w:rsid w:val="00A22E80"/>
    <w:rsid w:val="00AE0009"/>
    <w:rsid w:val="00B001AA"/>
    <w:rsid w:val="00B135AE"/>
    <w:rsid w:val="00B150D0"/>
    <w:rsid w:val="00B308E9"/>
    <w:rsid w:val="00B36497"/>
    <w:rsid w:val="00C3700F"/>
    <w:rsid w:val="00CB11BF"/>
    <w:rsid w:val="00DD4675"/>
    <w:rsid w:val="00E628F0"/>
    <w:rsid w:val="00EB511D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2024-07-11T13:35:00Z</dcterms:created>
  <dcterms:modified xsi:type="dcterms:W3CDTF">2024-07-11T13:35:00Z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